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3FD46" w14:textId="3B730B1F" w:rsidR="009453D5" w:rsidRPr="005E4D5D" w:rsidRDefault="00A15769" w:rsidP="00142575">
      <w:pPr>
        <w:rPr>
          <w:rStyle w:val="IntenseEmphasis"/>
          <w:b w:val="0"/>
          <w:bCs w:val="0"/>
          <w:i w:val="0"/>
          <w:iCs w:val="0"/>
          <w:color w:val="auto"/>
        </w:rPr>
      </w:pPr>
      <w:r w:rsidRPr="005E4D5D">
        <w:rPr>
          <w:rStyle w:val="IntenseEmphasis"/>
          <w:b w:val="0"/>
          <w:bCs w:val="0"/>
          <w:i w:val="0"/>
          <w:iCs w:val="0"/>
          <w:color w:val="auto"/>
        </w:rPr>
        <w:t xml:space="preserve">Dear </w:t>
      </w:r>
      <w:r w:rsidR="007A2549">
        <w:rPr>
          <w:rStyle w:val="IntenseEmphasis"/>
          <w:b w:val="0"/>
          <w:bCs w:val="0"/>
          <w:i w:val="0"/>
          <w:iCs w:val="0"/>
          <w:color w:val="auto"/>
        </w:rPr>
        <w:t>[</w:t>
      </w:r>
      <w:r w:rsidRPr="005E4D5D">
        <w:rPr>
          <w:rStyle w:val="IntenseEmphasis"/>
          <w:b w:val="0"/>
          <w:bCs w:val="0"/>
          <w:i w:val="0"/>
          <w:iCs w:val="0"/>
          <w:color w:val="auto"/>
          <w:highlight w:val="yellow"/>
        </w:rPr>
        <w:t>MP</w:t>
      </w:r>
      <w:r w:rsidR="00E171A6">
        <w:rPr>
          <w:rStyle w:val="IntenseEmphasis"/>
          <w:b w:val="0"/>
          <w:bCs w:val="0"/>
          <w:i w:val="0"/>
          <w:iCs w:val="0"/>
          <w:color w:val="auto"/>
          <w:highlight w:val="yellow"/>
        </w:rPr>
        <w:t xml:space="preserve"> / Cllr</w:t>
      </w:r>
      <w:r w:rsidRPr="005E4D5D">
        <w:rPr>
          <w:rStyle w:val="IntenseEmphasis"/>
          <w:b w:val="0"/>
          <w:bCs w:val="0"/>
          <w:i w:val="0"/>
          <w:iCs w:val="0"/>
          <w:color w:val="auto"/>
          <w:highlight w:val="yellow"/>
        </w:rPr>
        <w:t xml:space="preserve"> name</w:t>
      </w:r>
      <w:r w:rsidR="007A2549">
        <w:rPr>
          <w:rStyle w:val="IntenseEmphasis"/>
          <w:b w:val="0"/>
          <w:bCs w:val="0"/>
          <w:i w:val="0"/>
          <w:iCs w:val="0"/>
          <w:color w:val="auto"/>
        </w:rPr>
        <w:t>]</w:t>
      </w:r>
      <w:r w:rsidRPr="005E4D5D">
        <w:rPr>
          <w:rStyle w:val="IntenseEmphasis"/>
          <w:b w:val="0"/>
          <w:bCs w:val="0"/>
          <w:i w:val="0"/>
          <w:iCs w:val="0"/>
          <w:color w:val="auto"/>
        </w:rPr>
        <w:t>,</w:t>
      </w:r>
      <w:bookmarkStart w:id="0" w:name="_GoBack"/>
      <w:bookmarkEnd w:id="0"/>
    </w:p>
    <w:p w14:paraId="7FB81362" w14:textId="77777777" w:rsidR="00A15769" w:rsidRPr="005E4D5D" w:rsidRDefault="00A15769" w:rsidP="00142575">
      <w:pPr>
        <w:rPr>
          <w:rStyle w:val="IntenseEmphasis"/>
          <w:b w:val="0"/>
          <w:bCs w:val="0"/>
          <w:i w:val="0"/>
          <w:iCs w:val="0"/>
          <w:color w:val="auto"/>
        </w:rPr>
      </w:pPr>
    </w:p>
    <w:p w14:paraId="53CC9634" w14:textId="3637BA5A" w:rsidR="00DA559B" w:rsidRDefault="005E4D5D" w:rsidP="00142575">
      <w:pPr>
        <w:rPr>
          <w:rStyle w:val="IntenseEmphasis"/>
          <w:b w:val="0"/>
          <w:bCs w:val="0"/>
          <w:i w:val="0"/>
          <w:iCs w:val="0"/>
          <w:color w:val="auto"/>
        </w:rPr>
      </w:pPr>
      <w:r w:rsidRPr="005E4D5D">
        <w:rPr>
          <w:rStyle w:val="IntenseEmphasis"/>
          <w:b w:val="0"/>
          <w:bCs w:val="0"/>
          <w:i w:val="0"/>
          <w:iCs w:val="0"/>
          <w:color w:val="auto"/>
        </w:rPr>
        <w:t xml:space="preserve">I am getting in touch from </w:t>
      </w:r>
      <w:r w:rsidR="007A2549">
        <w:rPr>
          <w:rStyle w:val="IntenseEmphasis"/>
          <w:b w:val="0"/>
          <w:bCs w:val="0"/>
          <w:i w:val="0"/>
          <w:iCs w:val="0"/>
          <w:color w:val="auto"/>
        </w:rPr>
        <w:t>[</w:t>
      </w:r>
      <w:r w:rsidRPr="005E4D5D">
        <w:rPr>
          <w:rStyle w:val="IntenseEmphasis"/>
          <w:b w:val="0"/>
          <w:bCs w:val="0"/>
          <w:i w:val="0"/>
          <w:iCs w:val="0"/>
          <w:color w:val="auto"/>
          <w:highlight w:val="yellow"/>
        </w:rPr>
        <w:t>housing association</w:t>
      </w:r>
      <w:r w:rsidR="007A2549">
        <w:rPr>
          <w:rStyle w:val="IntenseEmphasis"/>
          <w:b w:val="0"/>
          <w:bCs w:val="0"/>
          <w:i w:val="0"/>
          <w:iCs w:val="0"/>
          <w:color w:val="auto"/>
        </w:rPr>
        <w:t>]</w:t>
      </w:r>
      <w:r w:rsidRPr="005E4D5D">
        <w:rPr>
          <w:rStyle w:val="IntenseEmphasis"/>
          <w:b w:val="0"/>
          <w:bCs w:val="0"/>
          <w:i w:val="0"/>
          <w:iCs w:val="0"/>
          <w:color w:val="auto"/>
        </w:rPr>
        <w:t xml:space="preserve"> </w:t>
      </w:r>
      <w:r w:rsidR="00D3584C">
        <w:rPr>
          <w:rStyle w:val="IntenseEmphasis"/>
          <w:b w:val="0"/>
          <w:bCs w:val="0"/>
          <w:i w:val="0"/>
          <w:iCs w:val="0"/>
          <w:color w:val="auto"/>
        </w:rPr>
        <w:t xml:space="preserve">to invite you to a </w:t>
      </w:r>
      <w:r w:rsidR="007A2549">
        <w:rPr>
          <w:rStyle w:val="IntenseEmphasis"/>
          <w:b w:val="0"/>
          <w:bCs w:val="0"/>
          <w:i w:val="0"/>
          <w:iCs w:val="0"/>
          <w:color w:val="auto"/>
        </w:rPr>
        <w:t>[</w:t>
      </w:r>
      <w:r w:rsidR="00E346E6">
        <w:rPr>
          <w:rStyle w:val="IntenseEmphasis"/>
          <w:b w:val="0"/>
          <w:bCs w:val="0"/>
          <w:i w:val="0"/>
          <w:iCs w:val="0"/>
          <w:color w:val="auto"/>
          <w:highlight w:val="yellow"/>
        </w:rPr>
        <w:t>visit/</w:t>
      </w:r>
      <w:r w:rsidR="00E171A6" w:rsidRPr="00E171A6">
        <w:rPr>
          <w:rStyle w:val="IntenseEmphasis"/>
          <w:b w:val="0"/>
          <w:bCs w:val="0"/>
          <w:i w:val="0"/>
          <w:iCs w:val="0"/>
          <w:color w:val="auto"/>
          <w:highlight w:val="yellow"/>
        </w:rPr>
        <w:t>meeting</w:t>
      </w:r>
      <w:r w:rsidR="007A2549">
        <w:rPr>
          <w:rStyle w:val="IntenseEmphasis"/>
          <w:b w:val="0"/>
          <w:bCs w:val="0"/>
          <w:i w:val="0"/>
          <w:iCs w:val="0"/>
          <w:color w:val="auto"/>
        </w:rPr>
        <w:t>]</w:t>
      </w:r>
      <w:r w:rsidR="00D3584C">
        <w:rPr>
          <w:rStyle w:val="IntenseEmphasis"/>
          <w:b w:val="0"/>
          <w:bCs w:val="0"/>
          <w:i w:val="0"/>
          <w:iCs w:val="0"/>
          <w:color w:val="auto"/>
        </w:rPr>
        <w:t xml:space="preserve"> with us to see how </w:t>
      </w:r>
      <w:r w:rsidR="007A2549">
        <w:rPr>
          <w:rStyle w:val="IntenseEmphasis"/>
          <w:b w:val="0"/>
          <w:bCs w:val="0"/>
          <w:i w:val="0"/>
          <w:iCs w:val="0"/>
          <w:color w:val="auto"/>
        </w:rPr>
        <w:t xml:space="preserve">we are </w:t>
      </w:r>
      <w:r w:rsidR="006B695E">
        <w:rPr>
          <w:rStyle w:val="IntenseEmphasis"/>
          <w:b w:val="0"/>
          <w:bCs w:val="0"/>
          <w:i w:val="0"/>
          <w:iCs w:val="0"/>
          <w:color w:val="auto"/>
        </w:rPr>
        <w:t xml:space="preserve">helping people to live healthy and independent lives </w:t>
      </w:r>
      <w:r w:rsidR="007A2549">
        <w:rPr>
          <w:rStyle w:val="IntenseEmphasis"/>
          <w:b w:val="0"/>
          <w:bCs w:val="0"/>
          <w:i w:val="0"/>
          <w:iCs w:val="0"/>
          <w:color w:val="auto"/>
        </w:rPr>
        <w:t xml:space="preserve">in </w:t>
      </w:r>
      <w:r w:rsidR="007A2549" w:rsidRPr="007A2549">
        <w:rPr>
          <w:rStyle w:val="IntenseEmphasis"/>
          <w:b w:val="0"/>
          <w:bCs w:val="0"/>
          <w:i w:val="0"/>
          <w:iCs w:val="0"/>
          <w:color w:val="auto"/>
          <w:highlight w:val="yellow"/>
        </w:rPr>
        <w:t>[constituency</w:t>
      </w:r>
      <w:r w:rsidR="007A2549" w:rsidRPr="00E346E6">
        <w:rPr>
          <w:rStyle w:val="IntenseEmphasis"/>
          <w:b w:val="0"/>
          <w:bCs w:val="0"/>
          <w:i w:val="0"/>
          <w:iCs w:val="0"/>
          <w:color w:val="auto"/>
        </w:rPr>
        <w:t>].</w:t>
      </w:r>
    </w:p>
    <w:p w14:paraId="6AAB3E00" w14:textId="77777777" w:rsidR="007A2549" w:rsidRDefault="007A2549" w:rsidP="00142575">
      <w:pPr>
        <w:rPr>
          <w:rStyle w:val="IntenseEmphasis"/>
          <w:b w:val="0"/>
          <w:bCs w:val="0"/>
          <w:i w:val="0"/>
          <w:iCs w:val="0"/>
          <w:color w:val="auto"/>
        </w:rPr>
      </w:pPr>
    </w:p>
    <w:p w14:paraId="29E8907D" w14:textId="7B929DCB" w:rsidR="00262A0B" w:rsidRDefault="00E171A6" w:rsidP="00142575">
      <w:pPr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>S</w:t>
      </w:r>
      <w:r w:rsidR="008F563D">
        <w:rPr>
          <w:rFonts w:cs="Arial"/>
          <w:color w:val="000000" w:themeColor="text1"/>
          <w:lang w:val="en-US"/>
        </w:rPr>
        <w:t xml:space="preserve">upported housing has </w:t>
      </w:r>
      <w:r>
        <w:rPr>
          <w:rFonts w:cs="Arial"/>
          <w:color w:val="000000" w:themeColor="text1"/>
          <w:lang w:val="en-US"/>
        </w:rPr>
        <w:t xml:space="preserve">always </w:t>
      </w:r>
      <w:r w:rsidR="008F563D">
        <w:rPr>
          <w:rFonts w:cs="Arial"/>
          <w:color w:val="000000" w:themeColor="text1"/>
          <w:lang w:val="en-US"/>
        </w:rPr>
        <w:t>played a crucial role in keeping residents safe,</w:t>
      </w:r>
      <w:r>
        <w:rPr>
          <w:rFonts w:cs="Arial"/>
          <w:color w:val="000000" w:themeColor="text1"/>
          <w:lang w:val="en-US"/>
        </w:rPr>
        <w:t xml:space="preserve"> but never more so than </w:t>
      </w:r>
      <w:r w:rsidR="00262A0B">
        <w:rPr>
          <w:rFonts w:cs="Arial"/>
          <w:color w:val="000000" w:themeColor="text1"/>
          <w:lang w:val="en-US"/>
        </w:rPr>
        <w:t>during</w:t>
      </w:r>
      <w:r>
        <w:rPr>
          <w:rFonts w:cs="Arial"/>
          <w:color w:val="000000" w:themeColor="text1"/>
          <w:lang w:val="en-US"/>
        </w:rPr>
        <w:t xml:space="preserve"> the pandemic.</w:t>
      </w:r>
      <w:r w:rsidR="008F563D">
        <w:rPr>
          <w:rFonts w:cs="Arial"/>
          <w:color w:val="000000" w:themeColor="text1"/>
          <w:lang w:val="en-US"/>
        </w:rPr>
        <w:t xml:space="preserve"> </w:t>
      </w:r>
      <w:r w:rsidR="00262A0B">
        <w:rPr>
          <w:rFonts w:cs="Arial"/>
          <w:color w:val="000000" w:themeColor="text1"/>
          <w:lang w:val="en-US"/>
        </w:rPr>
        <w:t>It is a vital part of the country’s health, care and support systems.</w:t>
      </w:r>
    </w:p>
    <w:p w14:paraId="2E1B2AFF" w14:textId="77777777" w:rsidR="00262A0B" w:rsidRDefault="00262A0B" w:rsidP="00142575">
      <w:pPr>
        <w:rPr>
          <w:rFonts w:cs="Arial"/>
          <w:color w:val="000000" w:themeColor="text1"/>
          <w:lang w:val="en-US"/>
        </w:rPr>
      </w:pPr>
    </w:p>
    <w:p w14:paraId="46768288" w14:textId="46B5123F" w:rsidR="000468E1" w:rsidRDefault="000468E1" w:rsidP="00142575">
      <w:pPr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 xml:space="preserve">By providing </w:t>
      </w:r>
      <w:r w:rsidR="001A57CB">
        <w:rPr>
          <w:rFonts w:cs="Arial"/>
          <w:color w:val="000000" w:themeColor="text1"/>
          <w:lang w:val="en-US"/>
        </w:rPr>
        <w:t>supported and extra-care housing</w:t>
      </w:r>
      <w:r>
        <w:rPr>
          <w:rFonts w:cs="Arial"/>
          <w:color w:val="000000" w:themeColor="text1"/>
          <w:lang w:val="en-US"/>
        </w:rPr>
        <w:t xml:space="preserve">, housing associations are boosting wellbeing </w:t>
      </w:r>
      <w:r w:rsidR="000225E0">
        <w:rPr>
          <w:rFonts w:cs="Arial"/>
          <w:color w:val="000000" w:themeColor="text1"/>
          <w:lang w:val="en-US"/>
        </w:rPr>
        <w:t xml:space="preserve">and </w:t>
      </w:r>
      <w:r w:rsidR="001A57CB">
        <w:rPr>
          <w:rFonts w:cs="Arial"/>
          <w:color w:val="000000" w:themeColor="text1"/>
          <w:lang w:val="en-US"/>
        </w:rPr>
        <w:t>helping</w:t>
      </w:r>
      <w:r w:rsidR="00724DAC">
        <w:rPr>
          <w:rFonts w:cs="Arial"/>
          <w:color w:val="000000" w:themeColor="text1"/>
          <w:lang w:val="en-US"/>
        </w:rPr>
        <w:t xml:space="preserve"> residents to cont</w:t>
      </w:r>
      <w:r w:rsidR="001A57CB">
        <w:rPr>
          <w:rFonts w:cs="Arial"/>
          <w:color w:val="000000" w:themeColor="text1"/>
          <w:lang w:val="en-US"/>
        </w:rPr>
        <w:t xml:space="preserve">inue living in their own homes, reducing pressure on the NHS. </w:t>
      </w:r>
      <w:r w:rsidR="008F563D">
        <w:rPr>
          <w:rFonts w:cs="Arial"/>
          <w:color w:val="000000" w:themeColor="text1"/>
          <w:lang w:val="en-US"/>
        </w:rPr>
        <w:t>I would be delighted if you were able to come and see firsthand the work that we do in your constituency.</w:t>
      </w:r>
    </w:p>
    <w:p w14:paraId="4B7A70E6" w14:textId="77777777" w:rsidR="00724DAC" w:rsidRDefault="00724DAC" w:rsidP="00142575">
      <w:pPr>
        <w:rPr>
          <w:rStyle w:val="IntenseEmphasis"/>
          <w:b w:val="0"/>
          <w:bCs w:val="0"/>
          <w:i w:val="0"/>
          <w:iCs w:val="0"/>
          <w:color w:val="auto"/>
        </w:rPr>
      </w:pPr>
    </w:p>
    <w:p w14:paraId="334A0B10" w14:textId="412DF2DB" w:rsidR="00724DAC" w:rsidRDefault="0018210E" w:rsidP="00142575">
      <w:pPr>
        <w:rPr>
          <w:rStyle w:val="IntenseEmphasis"/>
          <w:b w:val="0"/>
          <w:bCs w:val="0"/>
          <w:i w:val="0"/>
          <w:iCs w:val="0"/>
          <w:color w:val="auto"/>
        </w:rPr>
      </w:pPr>
      <w:r w:rsidRPr="0018210E">
        <w:rPr>
          <w:rStyle w:val="IntenseEmphasis"/>
          <w:b w:val="0"/>
          <w:bCs w:val="0"/>
          <w:i w:val="0"/>
          <w:iCs w:val="0"/>
          <w:color w:val="auto"/>
          <w:highlight w:val="yellow"/>
        </w:rPr>
        <w:t>[Describe the supported housing services you off</w:t>
      </w:r>
      <w:r w:rsidR="00142575">
        <w:rPr>
          <w:rStyle w:val="IntenseEmphasis"/>
          <w:b w:val="0"/>
          <w:bCs w:val="0"/>
          <w:i w:val="0"/>
          <w:iCs w:val="0"/>
          <w:color w:val="auto"/>
          <w:highlight w:val="yellow"/>
        </w:rPr>
        <w:t xml:space="preserve">er and who uses these services. </w:t>
      </w:r>
      <w:r w:rsidRPr="0018210E">
        <w:rPr>
          <w:rStyle w:val="IntenseEmphasis"/>
          <w:b w:val="0"/>
          <w:bCs w:val="0"/>
          <w:i w:val="0"/>
          <w:iCs w:val="0"/>
          <w:color w:val="auto"/>
          <w:highlight w:val="yellow"/>
        </w:rPr>
        <w:t>Include relevant data if you have this – e.g. number of people you help, brief figures on outcomes for those you support]</w:t>
      </w:r>
    </w:p>
    <w:p w14:paraId="3A9720AE" w14:textId="77777777" w:rsidR="00C85FCE" w:rsidRDefault="00C85FCE" w:rsidP="00142575">
      <w:pPr>
        <w:rPr>
          <w:rFonts w:cs="Arial"/>
          <w:color w:val="000000" w:themeColor="text1"/>
          <w:lang w:val="en-US"/>
        </w:rPr>
      </w:pPr>
    </w:p>
    <w:p w14:paraId="52CD9212" w14:textId="0ADDFE4A" w:rsidR="001A57CB" w:rsidRPr="001A57CB" w:rsidRDefault="001A57CB" w:rsidP="00142575">
      <w:pPr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>H</w:t>
      </w:r>
      <w:r w:rsidR="0018210E">
        <w:rPr>
          <w:rFonts w:cs="Arial"/>
          <w:color w:val="000000" w:themeColor="text1"/>
          <w:lang w:val="en-US"/>
        </w:rPr>
        <w:t>ousing associations across the country</w:t>
      </w:r>
      <w:r>
        <w:rPr>
          <w:rFonts w:cs="Arial"/>
          <w:color w:val="000000" w:themeColor="text1"/>
          <w:lang w:val="en-US"/>
        </w:rPr>
        <w:t xml:space="preserve"> offer </w:t>
      </w:r>
      <w:r w:rsidR="0018210E">
        <w:rPr>
          <w:rFonts w:cs="Arial"/>
          <w:color w:val="000000" w:themeColor="text1"/>
          <w:lang w:val="en-US"/>
        </w:rPr>
        <w:t xml:space="preserve">supported housing </w:t>
      </w:r>
      <w:r>
        <w:rPr>
          <w:rFonts w:cs="Arial"/>
          <w:color w:val="000000" w:themeColor="text1"/>
          <w:lang w:val="en-US"/>
        </w:rPr>
        <w:t xml:space="preserve">like ours </w:t>
      </w:r>
      <w:r w:rsidR="0018210E">
        <w:rPr>
          <w:rFonts w:cs="Arial"/>
          <w:color w:val="000000" w:themeColor="text1"/>
          <w:lang w:val="en-US"/>
        </w:rPr>
        <w:t>to some of the most vulnerable in our society, including older</w:t>
      </w:r>
      <w:r>
        <w:rPr>
          <w:rFonts w:cs="Arial"/>
          <w:color w:val="000000" w:themeColor="text1"/>
          <w:lang w:val="en-US"/>
        </w:rPr>
        <w:t xml:space="preserve"> and disabled</w:t>
      </w:r>
      <w:r w:rsidR="0018210E">
        <w:rPr>
          <w:rFonts w:cs="Arial"/>
          <w:color w:val="000000" w:themeColor="text1"/>
          <w:lang w:val="en-US"/>
        </w:rPr>
        <w:t xml:space="preserve"> people, </w:t>
      </w:r>
      <w:r w:rsidR="005A6136">
        <w:rPr>
          <w:rFonts w:cs="Arial"/>
          <w:color w:val="000000" w:themeColor="text1"/>
          <w:lang w:val="en-US"/>
        </w:rPr>
        <w:t xml:space="preserve">survivors </w:t>
      </w:r>
      <w:r w:rsidR="005A6136">
        <w:rPr>
          <w:rFonts w:cs="Arial"/>
          <w:color w:val="000000" w:themeColor="text1"/>
          <w:lang w:val="en-US"/>
        </w:rPr>
        <w:t xml:space="preserve">of </w:t>
      </w:r>
      <w:r w:rsidR="0018210E">
        <w:rPr>
          <w:rFonts w:cs="Arial"/>
          <w:color w:val="000000" w:themeColor="text1"/>
          <w:lang w:val="en-US"/>
        </w:rPr>
        <w:t xml:space="preserve">domestic abuse </w:t>
      </w:r>
      <w:r w:rsidR="0048248A">
        <w:rPr>
          <w:rFonts w:cs="Arial"/>
          <w:color w:val="000000" w:themeColor="text1"/>
          <w:lang w:val="en-US"/>
        </w:rPr>
        <w:t xml:space="preserve">and those who have experienced homelessness. </w:t>
      </w:r>
      <w:r w:rsidR="0048248A">
        <w:t xml:space="preserve">Providers are committed to building and </w:t>
      </w:r>
      <w:r>
        <w:t>man</w:t>
      </w:r>
      <w:r w:rsidR="005A6136">
        <w:t>aging high quality homes, while</w:t>
      </w:r>
      <w:r>
        <w:t xml:space="preserve"> those with specific physical and mental health needs benefit from adapted homes and services which enable them to live independent, healthy lives.</w:t>
      </w:r>
    </w:p>
    <w:p w14:paraId="336994BB" w14:textId="77777777" w:rsidR="001A57CB" w:rsidRDefault="001A57CB" w:rsidP="00142575"/>
    <w:p w14:paraId="62883AB9" w14:textId="0608E3E6" w:rsidR="00B00DB8" w:rsidRDefault="0048248A" w:rsidP="00142575">
      <w:r>
        <w:t xml:space="preserve">Not </w:t>
      </w:r>
      <w:r w:rsidR="001A57CB">
        <w:t xml:space="preserve">only does this benefit residents, </w:t>
      </w:r>
      <w:r w:rsidR="000D554A">
        <w:t xml:space="preserve">it has an impact on wider health services too. </w:t>
      </w:r>
      <w:r w:rsidR="006B695E">
        <w:t>Living in inappropriate, unaffordable or insecure accommodation</w:t>
      </w:r>
      <w:r w:rsidR="001A57CB">
        <w:t xml:space="preserve"> </w:t>
      </w:r>
      <w:r w:rsidR="006B695E">
        <w:t>can pose serious mental and physical health challenges. In 20</w:t>
      </w:r>
      <w:r w:rsidR="00B00DB8">
        <w:t>21</w:t>
      </w:r>
      <w:r w:rsidR="00F4011F">
        <w:t>,</w:t>
      </w:r>
      <w:r w:rsidR="006B695E">
        <w:t xml:space="preserve"> </w:t>
      </w:r>
      <w:hyperlink r:id="rId7" w:history="1">
        <w:r w:rsidR="006B695E" w:rsidRPr="00F4011F">
          <w:rPr>
            <w:rStyle w:val="Hyperlink"/>
          </w:rPr>
          <w:t xml:space="preserve">BRE Group calculated that inadequate housing was costing the NHS at least £1.4bn per </w:t>
        </w:r>
        <w:r w:rsidR="001A57CB" w:rsidRPr="00F4011F">
          <w:rPr>
            <w:rStyle w:val="Hyperlink"/>
          </w:rPr>
          <w:t>year</w:t>
        </w:r>
      </w:hyperlink>
      <w:r w:rsidR="001A57CB">
        <w:t>, a figure</w:t>
      </w:r>
      <w:r w:rsidR="006B695E">
        <w:t xml:space="preserve"> only likely to have increased as the effects of the housing crisis have deepened</w:t>
      </w:r>
      <w:r w:rsidR="001A57CB">
        <w:t xml:space="preserve">. </w:t>
      </w:r>
    </w:p>
    <w:p w14:paraId="39B531DC" w14:textId="77777777" w:rsidR="00B00DB8" w:rsidRDefault="00B00DB8" w:rsidP="00142575"/>
    <w:p w14:paraId="747B9BC1" w14:textId="1F41C87D" w:rsidR="005E4D5D" w:rsidRPr="00850E0E" w:rsidRDefault="000D554A" w:rsidP="00142575">
      <w:pPr>
        <w:rPr>
          <w:rStyle w:val="IntenseEmphasis"/>
          <w:rFonts w:cs="Arial"/>
          <w:b w:val="0"/>
          <w:bCs w:val="0"/>
          <w:i w:val="0"/>
          <w:iCs w:val="0"/>
          <w:color w:val="000000" w:themeColor="text1"/>
          <w:lang w:val="en-US"/>
        </w:rPr>
      </w:pPr>
      <w:r>
        <w:t>Quality sheltered and extra-</w:t>
      </w:r>
      <w:r w:rsidR="006B695E">
        <w:t xml:space="preserve">care </w:t>
      </w:r>
      <w:proofErr w:type="gramStart"/>
      <w:r w:rsidR="006B695E">
        <w:t>housing also</w:t>
      </w:r>
      <w:proofErr w:type="gramEnd"/>
      <w:r w:rsidR="006B695E">
        <w:t xml:space="preserve"> </w:t>
      </w:r>
      <w:r>
        <w:t xml:space="preserve">reduces hospital stays by supporting </w:t>
      </w:r>
      <w:r w:rsidR="006B695E">
        <w:t xml:space="preserve">independence for vulnerable older people, preventing hospital admissions and ensuring timely discharge. </w:t>
      </w:r>
      <w:r w:rsidR="00B00DB8">
        <w:rPr>
          <w:rFonts w:cs="Arial"/>
        </w:rPr>
        <w:t>S</w:t>
      </w:r>
      <w:r w:rsidR="00B00DB8" w:rsidRPr="00D76004">
        <w:rPr>
          <w:rFonts w:cs="Arial"/>
        </w:rPr>
        <w:t>pecialist housing for older people produces an annual saving to the taxpayer of around £3,000 per person through reduced reliance on health and social care services.</w:t>
      </w:r>
    </w:p>
    <w:p w14:paraId="0A1D0F1D" w14:textId="0EB34DC0" w:rsidR="007A2549" w:rsidRDefault="007A2549" w:rsidP="00142575">
      <w:pPr>
        <w:rPr>
          <w:rFonts w:cs="Arial"/>
          <w:color w:val="000000"/>
          <w:bdr w:val="none" w:sz="0" w:space="0" w:color="auto" w:frame="1"/>
        </w:rPr>
      </w:pPr>
    </w:p>
    <w:p w14:paraId="57A7A060" w14:textId="63242AF4" w:rsidR="00BE38C0" w:rsidRDefault="007A2549" w:rsidP="00142575">
      <w:r>
        <w:rPr>
          <w:rFonts w:cs="Arial"/>
          <w:color w:val="000000"/>
          <w:bdr w:val="none" w:sz="0" w:space="0" w:color="auto" w:frame="1"/>
        </w:rPr>
        <w:t xml:space="preserve">We would welcome the opportunity to discuss how housing associations ensure everyone </w:t>
      </w:r>
      <w:r w:rsidR="00BE38C0">
        <w:rPr>
          <w:rFonts w:cs="Arial"/>
          <w:color w:val="000000"/>
          <w:bdr w:val="none" w:sz="0" w:space="0" w:color="auto" w:frame="1"/>
        </w:rPr>
        <w:t>ha</w:t>
      </w:r>
      <w:r w:rsidR="007375DD">
        <w:rPr>
          <w:rFonts w:cs="Arial"/>
          <w:color w:val="000000"/>
          <w:bdr w:val="none" w:sz="0" w:space="0" w:color="auto" w:frame="1"/>
        </w:rPr>
        <w:t>s a high quality home in which to live in our local area</w:t>
      </w:r>
      <w:r w:rsidR="00BE38C0">
        <w:t xml:space="preserve">. In addition, we would welcome the opportunity to discuss the role that supported housing plays in relieving pressure on the NHS and enabling residents to thrive. </w:t>
      </w:r>
    </w:p>
    <w:p w14:paraId="72BD29A2" w14:textId="77777777" w:rsidR="00BE38C0" w:rsidRDefault="00BE38C0" w:rsidP="00142575"/>
    <w:p w14:paraId="17D978A5" w14:textId="7B408416" w:rsidR="007A2549" w:rsidRDefault="007A2549" w:rsidP="00142575">
      <w:pPr>
        <w:rPr>
          <w:rFonts w:cs="Arial"/>
          <w:color w:val="000000"/>
          <w:bdr w:val="none" w:sz="0" w:space="0" w:color="auto" w:frame="1"/>
        </w:rPr>
      </w:pPr>
      <w:r w:rsidRPr="00C153DB">
        <w:rPr>
          <w:rFonts w:cs="Arial"/>
          <w:color w:val="000000"/>
          <w:bdr w:val="none" w:sz="0" w:space="0" w:color="auto" w:frame="1"/>
        </w:rPr>
        <w:t>I would be very happy to</w:t>
      </w:r>
      <w:r>
        <w:rPr>
          <w:rFonts w:cs="Arial"/>
          <w:color w:val="000000"/>
          <w:bdr w:val="none" w:sz="0" w:space="0" w:color="auto" w:frame="1"/>
        </w:rPr>
        <w:t xml:space="preserve"> arrange a </w:t>
      </w:r>
      <w:r w:rsidR="007375DD">
        <w:rPr>
          <w:rFonts w:cs="Arial"/>
          <w:color w:val="000000"/>
          <w:bdr w:val="none" w:sz="0" w:space="0" w:color="auto" w:frame="1"/>
        </w:rPr>
        <w:t>[</w:t>
      </w:r>
      <w:r w:rsidRPr="007375DD">
        <w:rPr>
          <w:rFonts w:cs="Arial"/>
          <w:color w:val="000000"/>
          <w:highlight w:val="yellow"/>
          <w:bdr w:val="none" w:sz="0" w:space="0" w:color="auto" w:frame="1"/>
        </w:rPr>
        <w:t>visit/meeting</w:t>
      </w:r>
      <w:r w:rsidR="007375DD">
        <w:rPr>
          <w:rFonts w:cs="Arial"/>
          <w:color w:val="000000"/>
          <w:bdr w:val="none" w:sz="0" w:space="0" w:color="auto" w:frame="1"/>
        </w:rPr>
        <w:t>]</w:t>
      </w:r>
      <w:r>
        <w:rPr>
          <w:rFonts w:cs="Arial"/>
          <w:color w:val="000000"/>
          <w:bdr w:val="none" w:sz="0" w:space="0" w:color="auto" w:frame="1"/>
        </w:rPr>
        <w:t xml:space="preserve"> with you to show you our </w:t>
      </w:r>
      <w:r w:rsidR="008F563D">
        <w:rPr>
          <w:rFonts w:cs="Arial"/>
          <w:color w:val="000000"/>
          <w:highlight w:val="yellow"/>
          <w:bdr w:val="none" w:sz="0" w:space="0" w:color="auto" w:frame="1"/>
        </w:rPr>
        <w:t>[scheme</w:t>
      </w:r>
      <w:r w:rsidRPr="00B21B61">
        <w:rPr>
          <w:rFonts w:cs="Arial"/>
          <w:color w:val="000000"/>
          <w:highlight w:val="yellow"/>
          <w:bdr w:val="none" w:sz="0" w:space="0" w:color="auto" w:frame="1"/>
        </w:rPr>
        <w:t>]</w:t>
      </w:r>
      <w:r w:rsidRPr="00C153DB">
        <w:rPr>
          <w:rFonts w:cs="Arial"/>
          <w:color w:val="000000"/>
          <w:bdr w:val="none" w:sz="0" w:space="0" w:color="auto" w:frame="1"/>
        </w:rPr>
        <w:t xml:space="preserve">, should </w:t>
      </w:r>
      <w:proofErr w:type="gramStart"/>
      <w:r w:rsidRPr="00C153DB">
        <w:rPr>
          <w:rFonts w:cs="Arial"/>
          <w:color w:val="000000"/>
          <w:bdr w:val="none" w:sz="0" w:space="0" w:color="auto" w:frame="1"/>
        </w:rPr>
        <w:t>your</w:t>
      </w:r>
      <w:proofErr w:type="gramEnd"/>
      <w:r w:rsidRPr="00C153DB">
        <w:rPr>
          <w:rFonts w:cs="Arial"/>
          <w:color w:val="000000"/>
          <w:bdr w:val="none" w:sz="0" w:space="0" w:color="auto" w:frame="1"/>
        </w:rPr>
        <w:t xml:space="preserve"> diary permit.</w:t>
      </w:r>
      <w:r>
        <w:rPr>
          <w:rFonts w:cs="Arial"/>
          <w:color w:val="000000"/>
          <w:bdr w:val="none" w:sz="0" w:space="0" w:color="auto" w:frame="1"/>
        </w:rPr>
        <w:t xml:space="preserve"> It would also be an opportunity for yo</w:t>
      </w:r>
      <w:r w:rsidR="00F4011F">
        <w:rPr>
          <w:rFonts w:cs="Arial"/>
          <w:color w:val="000000"/>
          <w:bdr w:val="none" w:sz="0" w:space="0" w:color="auto" w:frame="1"/>
        </w:rPr>
        <w:t>u to meet some of our residents</w:t>
      </w:r>
      <w:r>
        <w:rPr>
          <w:rFonts w:cs="Arial"/>
          <w:color w:val="000000"/>
          <w:bdr w:val="none" w:sz="0" w:space="0" w:color="auto" w:frame="1"/>
        </w:rPr>
        <w:t xml:space="preserve"> and staff</w:t>
      </w:r>
      <w:r w:rsidR="00F4011F">
        <w:rPr>
          <w:rFonts w:cs="Arial"/>
          <w:color w:val="000000"/>
          <w:bdr w:val="none" w:sz="0" w:space="0" w:color="auto" w:frame="1"/>
        </w:rPr>
        <w:t>,</w:t>
      </w:r>
      <w:r>
        <w:rPr>
          <w:rFonts w:cs="Arial"/>
          <w:color w:val="000000"/>
          <w:bdr w:val="none" w:sz="0" w:space="0" w:color="auto" w:frame="1"/>
        </w:rPr>
        <w:t xml:space="preserve"> and to find out about the work we do in </w:t>
      </w:r>
      <w:r w:rsidRPr="00B21B61">
        <w:rPr>
          <w:rFonts w:cs="Arial"/>
          <w:color w:val="000000"/>
          <w:highlight w:val="yellow"/>
          <w:bdr w:val="none" w:sz="0" w:space="0" w:color="auto" w:frame="1"/>
        </w:rPr>
        <w:t>[constituency name</w:t>
      </w:r>
      <w:r>
        <w:rPr>
          <w:rFonts w:cs="Arial"/>
          <w:color w:val="000000"/>
          <w:bdr w:val="none" w:sz="0" w:space="0" w:color="auto" w:frame="1"/>
        </w:rPr>
        <w:t xml:space="preserve">]. </w:t>
      </w:r>
    </w:p>
    <w:p w14:paraId="0CF612C2" w14:textId="77777777" w:rsidR="007A2549" w:rsidRDefault="007A2549" w:rsidP="00142575">
      <w:pPr>
        <w:rPr>
          <w:rFonts w:cs="Arial"/>
          <w:color w:val="000000"/>
          <w:bdr w:val="none" w:sz="0" w:space="0" w:color="auto" w:frame="1"/>
        </w:rPr>
      </w:pPr>
    </w:p>
    <w:p w14:paraId="573A5486" w14:textId="22EB59A7" w:rsidR="007A2549" w:rsidRDefault="007A2549" w:rsidP="00142575">
      <w:pPr>
        <w:rPr>
          <w:rFonts w:cs="Arial"/>
          <w:color w:val="000000"/>
          <w:bdr w:val="none" w:sz="0" w:space="0" w:color="auto" w:frame="1"/>
        </w:rPr>
      </w:pPr>
      <w:r>
        <w:rPr>
          <w:rFonts w:cs="Arial"/>
          <w:color w:val="000000"/>
          <w:highlight w:val="yellow"/>
          <w:bdr w:val="none" w:sz="0" w:space="0" w:color="auto" w:frame="1"/>
        </w:rPr>
        <w:t>[</w:t>
      </w:r>
      <w:r w:rsidR="00DC73F2">
        <w:rPr>
          <w:rFonts w:cs="Arial"/>
          <w:color w:val="000000"/>
          <w:highlight w:val="yellow"/>
          <w:bdr w:val="none" w:sz="0" w:space="0" w:color="auto" w:frame="1"/>
        </w:rPr>
        <w:t>Include</w:t>
      </w:r>
      <w:r w:rsidRPr="00850E0E">
        <w:rPr>
          <w:rFonts w:cs="Arial"/>
          <w:color w:val="000000"/>
          <w:highlight w:val="yellow"/>
          <w:bdr w:val="none" w:sz="0" w:space="0" w:color="auto" w:frame="1"/>
        </w:rPr>
        <w:t xml:space="preserve"> contact details or info about the proposed visit/meeting here.</w:t>
      </w:r>
      <w:r>
        <w:rPr>
          <w:rFonts w:cs="Arial"/>
          <w:color w:val="000000"/>
          <w:bdr w:val="none" w:sz="0" w:space="0" w:color="auto" w:frame="1"/>
        </w:rPr>
        <w:t xml:space="preserve">] </w:t>
      </w:r>
    </w:p>
    <w:p w14:paraId="73C96D6C" w14:textId="77777777" w:rsidR="007A2549" w:rsidRDefault="007A2549" w:rsidP="00142575">
      <w:pPr>
        <w:rPr>
          <w:rFonts w:cs="Arial"/>
          <w:color w:val="000000"/>
          <w:bdr w:val="none" w:sz="0" w:space="0" w:color="auto" w:frame="1"/>
        </w:rPr>
      </w:pPr>
    </w:p>
    <w:p w14:paraId="1177B2C9" w14:textId="77777777" w:rsidR="009C3F3E" w:rsidRDefault="009C3F3E" w:rsidP="00142575">
      <w:pPr>
        <w:rPr>
          <w:rFonts w:cs="Arial"/>
          <w:color w:val="000000"/>
          <w:bdr w:val="none" w:sz="0" w:space="0" w:color="auto" w:frame="1"/>
        </w:rPr>
      </w:pPr>
      <w:r>
        <w:rPr>
          <w:rFonts w:cs="Arial"/>
          <w:color w:val="000000"/>
          <w:bdr w:val="none" w:sz="0" w:space="0" w:color="auto" w:frame="1"/>
        </w:rPr>
        <w:t>Best wishes,</w:t>
      </w:r>
    </w:p>
    <w:p w14:paraId="381287E3" w14:textId="77777777" w:rsidR="009C3F3E" w:rsidRDefault="009C3F3E" w:rsidP="00142575">
      <w:pPr>
        <w:rPr>
          <w:rFonts w:cs="Arial"/>
          <w:color w:val="000000"/>
          <w:bdr w:val="none" w:sz="0" w:space="0" w:color="auto" w:frame="1"/>
        </w:rPr>
      </w:pPr>
    </w:p>
    <w:p w14:paraId="39F3D227" w14:textId="77777777" w:rsidR="009C3F3E" w:rsidRDefault="009C3F3E" w:rsidP="00142575">
      <w:pPr>
        <w:rPr>
          <w:rFonts w:cs="Arial"/>
          <w:color w:val="000000"/>
          <w:bdr w:val="none" w:sz="0" w:space="0" w:color="auto" w:frame="1"/>
        </w:rPr>
      </w:pPr>
    </w:p>
    <w:p w14:paraId="59D1EEF8" w14:textId="77777777" w:rsidR="00D3584C" w:rsidRDefault="00D3584C" w:rsidP="00142575">
      <w:pPr>
        <w:rPr>
          <w:rFonts w:cs="Arial"/>
          <w:color w:val="000000"/>
          <w:bdr w:val="none" w:sz="0" w:space="0" w:color="auto" w:frame="1"/>
        </w:rPr>
      </w:pPr>
    </w:p>
    <w:p w14:paraId="65C980E6" w14:textId="77777777" w:rsidR="00D3584C" w:rsidRPr="005E4D5D" w:rsidRDefault="00D3584C" w:rsidP="00142575">
      <w:pPr>
        <w:rPr>
          <w:rStyle w:val="IntenseEmphasis"/>
          <w:b w:val="0"/>
          <w:bCs w:val="0"/>
          <w:i w:val="0"/>
          <w:iCs w:val="0"/>
          <w:color w:val="auto"/>
        </w:rPr>
      </w:pPr>
    </w:p>
    <w:sectPr w:rsidR="00D3584C" w:rsidRPr="005E4D5D" w:rsidSect="00C47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69"/>
    <w:rsid w:val="000225E0"/>
    <w:rsid w:val="000468E1"/>
    <w:rsid w:val="00075FAF"/>
    <w:rsid w:val="00091A87"/>
    <w:rsid w:val="000D554A"/>
    <w:rsid w:val="00142575"/>
    <w:rsid w:val="001468F7"/>
    <w:rsid w:val="00181773"/>
    <w:rsid w:val="0018210E"/>
    <w:rsid w:val="001A57CB"/>
    <w:rsid w:val="00220E6E"/>
    <w:rsid w:val="002379B7"/>
    <w:rsid w:val="00262A0B"/>
    <w:rsid w:val="002B0A96"/>
    <w:rsid w:val="00332EB4"/>
    <w:rsid w:val="00376622"/>
    <w:rsid w:val="00386F50"/>
    <w:rsid w:val="003F377A"/>
    <w:rsid w:val="0048248A"/>
    <w:rsid w:val="004E0E6F"/>
    <w:rsid w:val="00517CE2"/>
    <w:rsid w:val="005554C7"/>
    <w:rsid w:val="0058206B"/>
    <w:rsid w:val="005A6136"/>
    <w:rsid w:val="005E4D5D"/>
    <w:rsid w:val="00671EF6"/>
    <w:rsid w:val="006B695E"/>
    <w:rsid w:val="006F5FEA"/>
    <w:rsid w:val="00706642"/>
    <w:rsid w:val="00724DAC"/>
    <w:rsid w:val="007329A7"/>
    <w:rsid w:val="007375DD"/>
    <w:rsid w:val="007A2549"/>
    <w:rsid w:val="008025CC"/>
    <w:rsid w:val="00850E0E"/>
    <w:rsid w:val="00871347"/>
    <w:rsid w:val="008A32FE"/>
    <w:rsid w:val="008F563D"/>
    <w:rsid w:val="00912C75"/>
    <w:rsid w:val="00924A15"/>
    <w:rsid w:val="009453D5"/>
    <w:rsid w:val="0098557A"/>
    <w:rsid w:val="009A3C29"/>
    <w:rsid w:val="009C1938"/>
    <w:rsid w:val="009C3F3E"/>
    <w:rsid w:val="00A15769"/>
    <w:rsid w:val="00A52E2E"/>
    <w:rsid w:val="00A538CF"/>
    <w:rsid w:val="00B00DB8"/>
    <w:rsid w:val="00B24237"/>
    <w:rsid w:val="00B24A95"/>
    <w:rsid w:val="00BB68EF"/>
    <w:rsid w:val="00BE38C0"/>
    <w:rsid w:val="00C4787D"/>
    <w:rsid w:val="00C85FCE"/>
    <w:rsid w:val="00CC3481"/>
    <w:rsid w:val="00CD3E24"/>
    <w:rsid w:val="00D3584C"/>
    <w:rsid w:val="00DA559B"/>
    <w:rsid w:val="00DB02DD"/>
    <w:rsid w:val="00DC73F2"/>
    <w:rsid w:val="00DC7AEA"/>
    <w:rsid w:val="00E171A6"/>
    <w:rsid w:val="00E221C4"/>
    <w:rsid w:val="00E346E6"/>
    <w:rsid w:val="00E34A46"/>
    <w:rsid w:val="00E724A0"/>
    <w:rsid w:val="00ED3BFB"/>
    <w:rsid w:val="00EF1623"/>
    <w:rsid w:val="00F35955"/>
    <w:rsid w:val="00F4011F"/>
    <w:rsid w:val="00F52C25"/>
    <w:rsid w:val="00F55D92"/>
    <w:rsid w:val="00FB0C5D"/>
    <w:rsid w:val="00F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C8F0C"/>
  <w15:chartTrackingRefBased/>
  <w15:docId w15:val="{6516A800-2DB7-490D-B810-5745B627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9B7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57A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8CF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57A"/>
    <w:pPr>
      <w:keepNext/>
      <w:keepLines/>
      <w:spacing w:before="240" w:after="60" w:line="240" w:lineRule="exact"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557A"/>
    <w:pPr>
      <w:keepNext/>
      <w:keepLines/>
      <w:spacing w:before="240" w:after="60" w:line="240" w:lineRule="exact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57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38C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557A"/>
    <w:rPr>
      <w:rFonts w:ascii="Arial" w:eastAsiaTheme="majorEastAsia" w:hAnsi="Arial" w:cstheme="majorBidi"/>
      <w:bCs/>
      <w:sz w:val="24"/>
    </w:rPr>
  </w:style>
  <w:style w:type="character" w:styleId="IntenseEmphasis">
    <w:name w:val="Intense Emphasis"/>
    <w:basedOn w:val="DefaultParagraphFont"/>
    <w:uiPriority w:val="21"/>
    <w:rsid w:val="00F52C25"/>
    <w:rPr>
      <w:b/>
      <w:bCs/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8557A"/>
    <w:rPr>
      <w:rFonts w:ascii="Arial" w:eastAsiaTheme="majorEastAsia" w:hAnsi="Arial" w:cstheme="majorBidi"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7329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9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7329A7"/>
    <w:rPr>
      <w:b/>
      <w:bCs/>
    </w:rPr>
  </w:style>
  <w:style w:type="character" w:styleId="Hyperlink">
    <w:name w:val="Hyperlink"/>
    <w:basedOn w:val="DefaultParagraphFont"/>
    <w:uiPriority w:val="99"/>
    <w:unhideWhenUsed/>
    <w:rsid w:val="007A2549"/>
    <w:rPr>
      <w:color w:val="0000FF" w:themeColor="hyperlink"/>
      <w:u w:val="single"/>
    </w:rPr>
  </w:style>
  <w:style w:type="paragraph" w:customStyle="1" w:styleId="Default">
    <w:name w:val="Default"/>
    <w:rsid w:val="006B6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5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63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63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bregroup.com/press-releases/bre-report-finds-poor-housing-is-costing-nhs-1-4bn-a-yea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7AF0E55D94F4E9C8412594BDE6F63" ma:contentTypeVersion="14" ma:contentTypeDescription="Create a new document." ma:contentTypeScope="" ma:versionID="b7817b311d9452df4acd71395e975e09">
  <xsd:schema xmlns:xsd="http://www.w3.org/2001/XMLSchema" xmlns:xs="http://www.w3.org/2001/XMLSchema" xmlns:p="http://schemas.microsoft.com/office/2006/metadata/properties" xmlns:ns3="bae0c840-1a17-4eec-80db-d3a295ecade3" xmlns:ns4="1a69b915-da97-461f-86d5-36369bef8212" targetNamespace="http://schemas.microsoft.com/office/2006/metadata/properties" ma:root="true" ma:fieldsID="628746c0c68e7e8f4d44c0087cb8ac98" ns3:_="" ns4:_="">
    <xsd:import namespace="bae0c840-1a17-4eec-80db-d3a295ecade3"/>
    <xsd:import namespace="1a69b915-da97-461f-86d5-36369bef82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0c840-1a17-4eec-80db-d3a295eca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9b915-da97-461f-86d5-36369bef8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10852-9EAC-4B21-A785-184A2874E8A3}">
  <ds:schemaRefs>
    <ds:schemaRef ds:uri="http://schemas.microsoft.com/office/2006/metadata/properties"/>
    <ds:schemaRef ds:uri="bae0c840-1a17-4eec-80db-d3a295ecad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a69b915-da97-461f-86d5-36369bef82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24853B-2544-4549-A3EC-C7205B9F4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BF27A-5F01-450E-A10B-85D048DBF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0c840-1a17-4eec-80db-d3a295ecade3"/>
    <ds:schemaRef ds:uri="1a69b915-da97-461f-86d5-36369bef8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Housing Federation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Pegg</dc:creator>
  <cp:keywords/>
  <dc:description/>
  <cp:lastModifiedBy>James Grant</cp:lastModifiedBy>
  <cp:revision>2</cp:revision>
  <dcterms:created xsi:type="dcterms:W3CDTF">2022-07-07T10:53:00Z</dcterms:created>
  <dcterms:modified xsi:type="dcterms:W3CDTF">2022-07-07T10:53:00Z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0x01010098F7AF0E55D94F4E9C8412594BDE6F63</vt:lpwstr>
  </property>
  <property fmtid="{D5CDD505-2E9C-101B-9397-08002B2CF9AE}" pid="3" name="Order">
    <vt:r8>78000</vt:r8>
  </property>
</Properties>
</file>